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er"/>
        <w:tabs>
          <w:tab w:val="clear" w:pos="9638"/>
          <w:tab w:val="right" w:pos="-3261" w:leader="none"/>
          <w:tab w:val="center" w:pos="4819" w:leader="none"/>
        </w:tabs>
        <w:ind w:hanging="0" w:left="450" w:right="98"/>
        <w:jc w:val="right"/>
        <w:rPr>
          <w:sz w:val="22"/>
          <w:szCs w:val="22"/>
        </w:rPr>
      </w:pPr>
      <w:r>
        <w:rPr>
          <w:i/>
          <w:sz w:val="22"/>
          <w:szCs w:val="22"/>
        </w:rPr>
        <w:t xml:space="preserve">Al  Dirigente </w:t>
      </w:r>
      <w:r>
        <w:rPr>
          <w:sz w:val="22"/>
          <w:szCs w:val="22"/>
        </w:rPr>
        <w:t>Settore Sport</w:t>
      </w:r>
    </w:p>
    <w:p>
      <w:pPr>
        <w:pStyle w:val="Header"/>
        <w:tabs>
          <w:tab w:val="clear" w:pos="9638"/>
          <w:tab w:val="right" w:pos="-3261" w:leader="none"/>
          <w:tab w:val="center" w:pos="4819" w:leader="none"/>
        </w:tabs>
        <w:ind w:hanging="0" w:left="450" w:right="98"/>
        <w:jc w:val="right"/>
        <w:rPr>
          <w:sz w:val="22"/>
          <w:szCs w:val="22"/>
        </w:rPr>
      </w:pPr>
      <w:r>
        <w:rPr>
          <w:sz w:val="22"/>
          <w:szCs w:val="22"/>
        </w:rPr>
        <w:t>Servizio Promozione Sportiva</w:t>
      </w:r>
    </w:p>
    <w:p>
      <w:pPr>
        <w:pStyle w:val="Title"/>
        <w:ind w:hanging="1270" w:left="495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Title"/>
        <w:ind w:firstLine="708" w:left="4956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Heading1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Heading1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DOMANDA DI CONCESSIONE IN USO TEMPORANEO </w:t>
      </w:r>
    </w:p>
    <w:p>
      <w:pPr>
        <w:pStyle w:val="Heading1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DELLE PALESTRE SCOLASTICHE PER LA STAGIONE SPORTIVA 202</w:t>
      </w:r>
      <w:r>
        <w:rPr>
          <w:b/>
          <w:bCs/>
          <w:sz w:val="20"/>
        </w:rPr>
        <w:t>4</w:t>
      </w:r>
      <w:r>
        <w:rPr>
          <w:b/>
          <w:bCs/>
          <w:sz w:val="20"/>
        </w:rPr>
        <w:t>/202</w:t>
      </w:r>
      <w:r>
        <w:rPr>
          <w:b/>
          <w:bCs/>
          <w:sz w:val="20"/>
        </w:rPr>
        <w:t>5</w:t>
      </w:r>
    </w:p>
    <w:p>
      <w:pPr>
        <w:pStyle w:val="Normal"/>
        <w:rPr>
          <w:sz w:val="20"/>
          <w:szCs w:val="15"/>
        </w:rPr>
      </w:pPr>
      <w:r>
        <w:rPr>
          <w:sz w:val="20"/>
          <w:szCs w:val="15"/>
        </w:rPr>
      </w:r>
    </w:p>
    <w:p>
      <w:pPr>
        <w:pStyle w:val="Normal"/>
        <w:spacing w:lineRule="auto" w:line="360"/>
        <w:ind w:hanging="0" w:right="-28"/>
        <w:jc w:val="both"/>
        <w:rPr>
          <w:sz w:val="20"/>
          <w:szCs w:val="18"/>
        </w:rPr>
      </w:pPr>
      <w:r>
        <w:rPr>
          <w:sz w:val="20"/>
          <w:szCs w:val="18"/>
        </w:rPr>
        <w:t>Il/La sottoscritto/a ________________________________________________________________________________ nato/a a</w:t>
      </w:r>
    </w:p>
    <w:p>
      <w:pPr>
        <w:pStyle w:val="Normal"/>
        <w:spacing w:lineRule="auto" w:line="360"/>
        <w:ind w:hanging="0" w:right="-28"/>
        <w:jc w:val="both"/>
        <w:rPr>
          <w:sz w:val="20"/>
          <w:szCs w:val="18"/>
        </w:rPr>
      </w:pPr>
      <w:r>
        <w:rPr>
          <w:sz w:val="20"/>
          <w:szCs w:val="18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hanging="0" w:right="-28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Via_________________________________________nella qualità di ___________________________e legale Rappresentante </w:t>
      </w:r>
    </w:p>
    <w:p>
      <w:pPr>
        <w:pStyle w:val="Normal"/>
        <w:spacing w:lineRule="auto" w:line="360"/>
        <w:ind w:hanging="0" w:right="-28"/>
        <w:jc w:val="both"/>
        <w:rPr>
          <w:sz w:val="20"/>
          <w:szCs w:val="18"/>
        </w:rPr>
      </w:pPr>
      <w:r>
        <w:rPr>
          <w:sz w:val="20"/>
          <w:szCs w:val="18"/>
        </w:rPr>
        <w:t>della Società/Associazione sportiva _________________________________ con sede legale in_________________________ Via______________________________________ n° tel. _______________________, fax ______________________, cell.________ _________________, e-mail _______________________________________</w:t>
      </w:r>
    </w:p>
    <w:p>
      <w:pPr>
        <w:pStyle w:val="Normal"/>
        <w:spacing w:lineRule="auto" w:line="360"/>
        <w:ind w:hanging="0" w:right="-28"/>
        <w:jc w:val="both"/>
        <w:rPr>
          <w:sz w:val="20"/>
          <w:szCs w:val="18"/>
        </w:rPr>
      </w:pPr>
      <w:r>
        <w:rPr>
          <w:sz w:val="20"/>
          <w:szCs w:val="18"/>
        </w:rPr>
        <w:t>presa visione dell’Avviso pubblico riferito alla s.s. 202</w:t>
      </w:r>
      <w:r>
        <w:rPr>
          <w:sz w:val="20"/>
          <w:szCs w:val="18"/>
        </w:rPr>
        <w:t>4</w:t>
      </w:r>
      <w:r>
        <w:rPr>
          <w:sz w:val="20"/>
          <w:szCs w:val="18"/>
        </w:rPr>
        <w:t>/202</w:t>
      </w:r>
      <w:r>
        <w:rPr>
          <w:sz w:val="20"/>
          <w:szCs w:val="18"/>
        </w:rPr>
        <w:t>5</w:t>
      </w:r>
      <w:r>
        <w:rPr>
          <w:sz w:val="20"/>
          <w:szCs w:val="18"/>
        </w:rPr>
        <w:t xml:space="preserve">;                                   , 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2268" w:leader="none"/>
          <w:tab w:val="left" w:pos="5245" w:leader="none"/>
          <w:tab w:val="left" w:pos="7655" w:leader="none"/>
        </w:tabs>
        <w:rPr>
          <w:b/>
          <w:sz w:val="20"/>
          <w:szCs w:val="18"/>
        </w:rPr>
      </w:pPr>
      <w:r>
        <w:rPr>
          <w:b/>
          <w:sz w:val="20"/>
          <w:szCs w:val="18"/>
        </w:rPr>
        <w:t>CHIEDE</w:t>
      </w:r>
    </w:p>
    <w:p>
      <w:pPr>
        <w:pStyle w:val="Heading2"/>
        <w:numPr>
          <w:ilvl w:val="1"/>
          <w:numId w:val="1"/>
        </w:numPr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Heading2"/>
        <w:numPr>
          <w:ilvl w:val="1"/>
          <w:numId w:val="1"/>
        </w:numPr>
        <w:spacing w:lineRule="auto" w:line="360"/>
        <w:rPr>
          <w:sz w:val="20"/>
          <w:szCs w:val="18"/>
        </w:rPr>
      </w:pPr>
      <w:r>
        <w:rPr>
          <w:sz w:val="20"/>
          <w:szCs w:val="18"/>
        </w:rPr>
        <w:t xml:space="preserve">L’autorizzazione </w:t>
      </w:r>
      <w:r>
        <w:rPr>
          <w:sz w:val="20"/>
          <w:szCs w:val="18"/>
          <w:lang w:eastAsia="ar-SA"/>
        </w:rPr>
        <w:t>d’</w:t>
      </w:r>
      <w:r>
        <w:rPr>
          <w:sz w:val="20"/>
          <w:szCs w:val="18"/>
        </w:rPr>
        <w:t>uso temporaneo, per l’anno sportivo 202</w:t>
      </w:r>
      <w:r>
        <w:rPr>
          <w:sz w:val="20"/>
          <w:szCs w:val="18"/>
        </w:rPr>
        <w:t>4</w:t>
      </w:r>
      <w:r>
        <w:rPr>
          <w:sz w:val="20"/>
          <w:szCs w:val="18"/>
        </w:rPr>
        <w:t>/202</w:t>
      </w:r>
      <w:r>
        <w:rPr>
          <w:sz w:val="20"/>
          <w:szCs w:val="18"/>
        </w:rPr>
        <w:t>5</w:t>
      </w:r>
      <w:r>
        <w:rPr>
          <w:sz w:val="20"/>
          <w:szCs w:val="18"/>
        </w:rPr>
        <w:t>, di una delle seguenti Palestre scolastiche, indicate in ordine di preferenza:</w:t>
      </w:r>
    </w:p>
    <w:p>
      <w:pPr>
        <w:pStyle w:val="Heading2"/>
        <w:numPr>
          <w:ilvl w:val="0"/>
          <w:numId w:val="4"/>
        </w:numPr>
        <w:tabs>
          <w:tab w:val="left" w:pos="426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hanging="780" w:left="780"/>
        <w:rPr>
          <w:sz w:val="20"/>
          <w:szCs w:val="18"/>
        </w:rPr>
      </w:pPr>
      <w:r>
        <w:rPr>
          <w:sz w:val="20"/>
          <w:szCs w:val="18"/>
        </w:rPr>
        <w:t xml:space="preserve">Palestra scolastica _________________________________________________________________________________, </w:t>
      </w:r>
    </w:p>
    <w:p>
      <w:pPr>
        <w:pStyle w:val="Heading2"/>
        <w:numPr>
          <w:ilvl w:val="0"/>
          <w:numId w:val="4"/>
        </w:numPr>
        <w:tabs>
          <w:tab w:val="left" w:pos="426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hanging="780" w:left="780"/>
        <w:rPr>
          <w:sz w:val="20"/>
          <w:szCs w:val="18"/>
        </w:rPr>
      </w:pPr>
      <w:r>
        <w:rPr>
          <w:sz w:val="20"/>
          <w:szCs w:val="18"/>
        </w:rPr>
        <w:t xml:space="preserve">Palestra scolastica _________________________________________________________________________________, </w:t>
      </w:r>
    </w:p>
    <w:p>
      <w:pPr>
        <w:pStyle w:val="Heading2"/>
        <w:numPr>
          <w:ilvl w:val="0"/>
          <w:numId w:val="4"/>
        </w:numPr>
        <w:tabs>
          <w:tab w:val="left" w:pos="426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hanging="780" w:left="780"/>
        <w:rPr>
          <w:sz w:val="20"/>
          <w:szCs w:val="18"/>
        </w:rPr>
      </w:pPr>
      <w:r>
        <w:rPr>
          <w:sz w:val="20"/>
          <w:szCs w:val="18"/>
        </w:rPr>
        <w:t xml:space="preserve">Palestra scolastica _________________________________________________________________________________, </w:t>
      </w:r>
    </w:p>
    <w:p>
      <w:pPr>
        <w:pStyle w:val="BodyText"/>
        <w:rPr>
          <w:sz w:val="20"/>
          <w:szCs w:val="18"/>
        </w:rPr>
      </w:pPr>
      <w:r>
        <w:rPr>
          <w:sz w:val="20"/>
        </w:rPr>
        <w:t xml:space="preserve">L'uso delle suddette Palestre scolastiche è richiesto per le seguenti finalità: </w:t>
      </w:r>
      <w:r>
        <w:rPr>
          <w:rStyle w:val="FootnoteReference"/>
          <w:sz w:val="20"/>
        </w:rPr>
        <w:footnoteReference w:id="2"/>
      </w:r>
    </w:p>
    <w:p>
      <w:pPr>
        <w:pStyle w:val="BodyText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hanging="0" w:left="-6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BodyText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hanging="0" w:left="-6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BodyText"/>
        <w:ind w:firstLine="708"/>
        <w:rPr>
          <w:sz w:val="20"/>
        </w:rPr>
      </w:pPr>
      <w:r>
        <w:rPr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sz w:val="20"/>
        </w:rPr>
        <w:t xml:space="preserve">N. di ore settimanali richieste: </w:t>
      </w:r>
      <w:r>
        <w:rPr>
          <w:i/>
          <w:sz w:val="20"/>
        </w:rPr>
        <w:t>(barrare una delle seguenti caselle)</w:t>
      </w:r>
    </w:p>
    <w:p>
      <w:pPr>
        <w:pStyle w:val="BodyText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spacing w:before="100" w:after="0"/>
        <w:rPr>
          <w:rFonts w:ascii="Symbol" w:hAnsi="Symbol"/>
          <w:sz w:val="20"/>
        </w:rPr>
      </w:pPr>
      <w:r>
        <w:rPr>
          <w:sz w:val="20"/>
        </w:rPr>
        <w:t xml:space="preserve">1 ora 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6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BodyText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2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7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BodyText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5529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3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8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BodyText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5529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4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 xml:space="preserve">9 ore 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BodyText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5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10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BodyText"/>
        <w:ind w:firstLine="708"/>
        <w:rPr>
          <w:sz w:val="20"/>
        </w:rPr>
      </w:pPr>
      <w:r>
        <w:rPr>
          <w:sz w:val="20"/>
        </w:rPr>
      </w:r>
    </w:p>
    <w:p>
      <w:pPr>
        <w:pStyle w:val="BodyText"/>
        <w:ind w:firstLine="708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w:t>Preferibilmente, si chiede l’assegnazione delle seguenti fasce giornaliere ed orarie: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  <w:t>(La concessione sarà disposta in orario extrascolastico in ordine alla disponibilità delle ore comunicate dai Dirigenti Scolastici  * non si potrà frazionare l’ora salvo solo in caso  di turni liberi 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hanging="0" w:left="-6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BodyText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hanging="0" w:left="-60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Inoltre, il/la sottoscritto/a dichiara di accettare i criteri e le condizioni stabiliti nell’Avviso pubblico di cui sopra e nel relativo schema di </w:t>
      </w:r>
      <w:r>
        <w:rPr>
          <w:sz w:val="20"/>
          <w:lang w:eastAsia="ar-SA"/>
        </w:rPr>
        <w:t>autorizzazione</w:t>
      </w:r>
      <w:r>
        <w:rPr>
          <w:sz w:val="20"/>
        </w:rPr>
        <w:t>, compresi gli obblighi di pagamento delle Tariffe d’uso nella misura determinata dal vigente regolamento.</w:t>
      </w:r>
    </w:p>
    <w:p>
      <w:pPr>
        <w:pStyle w:val="Normal"/>
        <w:jc w:val="both"/>
        <w:rPr>
          <w:rStyle w:val="Caratteredellanota"/>
          <w:b/>
          <w:sz w:val="20"/>
        </w:rPr>
      </w:pPr>
      <w:r>
        <w:rPr>
          <w:sz w:val="20"/>
        </w:rPr>
        <w:t>Al riguardo, dichiara di optare: (barrare la casella interessata )</w:t>
      </w:r>
      <w:r>
        <w:rPr>
          <w:rStyle w:val="Caratteredellanota"/>
          <w:b/>
          <w:sz w:val="20"/>
        </w:rPr>
        <w:t>2</w:t>
      </w:r>
    </w:p>
    <w:p>
      <w:pPr>
        <w:pStyle w:val="Normal"/>
        <w:rPr/>
      </w:pPr>
      <w:r>
        <w:rPr/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sz w:val="20"/>
        </w:rPr>
      </w:pPr>
      <w:r>
        <w:rPr>
          <w:rFonts w:ascii="Times New Roman" w:hAnsi="Times New Roman"/>
          <w:sz w:val="20"/>
          <w:szCs w:val="20"/>
        </w:rPr>
        <w:t xml:space="preserve">per la forma di abbonamento mensile  </w:t>
        <w:tab/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sz w:val="20"/>
        </w:rPr>
      </w:pPr>
      <w:r>
        <w:rPr>
          <w:rFonts w:ascii="Times New Roman" w:hAnsi="Times New Roman"/>
          <w:sz w:val="20"/>
          <w:szCs w:val="20"/>
        </w:rPr>
        <w:t xml:space="preserve">per la forma di abbonamento annuale  </w:t>
        <w:tab/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 scrivente, autorizza il Comune all’utilizzazione dei dati contenuti nella presente istanza esclusivamente nell’ambito e per i fini del presente procedimento, ai sensi del codice della privacy approvato con il D.Lgs. 196/2003 e dell’art. 13 GDPR (Regolamento UE 2016/679).</w:t>
      </w:r>
    </w:p>
    <w:p>
      <w:pPr>
        <w:pStyle w:val="BodyText"/>
        <w:spacing w:lineRule="auto" w:line="360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BodyText"/>
        <w:spacing w:lineRule="auto" w:line="360"/>
        <w:rPr>
          <w:sz w:val="20"/>
          <w:szCs w:val="18"/>
        </w:rPr>
      </w:pPr>
      <w:r>
        <w:rPr>
          <w:sz w:val="20"/>
          <w:szCs w:val="18"/>
        </w:rPr>
        <w:t>Allega alla presente la seguente documentazione 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copia semplice, con dichiarazione di conformità all’originale ai sensi dell’art. 19 del D.P.R. 445/2000, </w:t>
      </w:r>
      <w:r>
        <w:rPr>
          <w:sz w:val="20"/>
          <w:szCs w:val="18"/>
        </w:rPr>
        <w:t xml:space="preserve">dell’ultimo </w:t>
      </w:r>
      <w:r>
        <w:rPr>
          <w:b/>
          <w:sz w:val="20"/>
          <w:szCs w:val="18"/>
        </w:rPr>
        <w:t>Atto Costitutivo</w:t>
      </w:r>
      <w:r>
        <w:rPr>
          <w:sz w:val="20"/>
          <w:szCs w:val="18"/>
        </w:rPr>
        <w:t xml:space="preserve"> e dello </w:t>
      </w:r>
      <w:r>
        <w:rPr>
          <w:b/>
          <w:sz w:val="20"/>
          <w:szCs w:val="18"/>
        </w:rPr>
        <w:t>Statuto</w:t>
      </w:r>
      <w:r>
        <w:rPr>
          <w:sz w:val="20"/>
          <w:szCs w:val="18"/>
        </w:rPr>
        <w:t xml:space="preserve"> registrati, della Società/Associazione Sportiva redatti ai sensi dell’art. 90 della legge 27.12.2002, n. 289, come modificato dal  D.L. del 21.06.2013, n. 69, art. 47 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copia semplice, con dichiarazione di conformità all’originale ai sensi dell’art. 19 del D.P.R. 445/2000, del modello di </w:t>
      </w:r>
      <w:r>
        <w:rPr>
          <w:b/>
          <w:sz w:val="20"/>
        </w:rPr>
        <w:t>affiliazione</w:t>
      </w:r>
      <w:r>
        <w:rPr>
          <w:sz w:val="20"/>
        </w:rPr>
        <w:t xml:space="preserve"> per l’anno sportivo 2022/2023  vidimato dalla competente FSN, </w:t>
      </w:r>
      <w:r>
        <w:rPr>
          <w:rFonts w:eastAsia="Times New Roman" w:cs="Times New Roman"/>
          <w:color w:val="auto"/>
          <w:kern w:val="0"/>
          <w:sz w:val="20"/>
          <w:szCs w:val="20"/>
          <w:lang w:val="it-IT" w:eastAsia="ar-SA" w:bidi="ar-SA"/>
        </w:rPr>
        <w:t>EPS, DSA o AB</w:t>
      </w:r>
      <w:r>
        <w:rPr>
          <w:sz w:val="20"/>
        </w:rPr>
        <w:t>,</w:t>
      </w:r>
    </w:p>
    <w:p>
      <w:pPr>
        <w:pStyle w:val="Normal"/>
        <w:spacing w:lineRule="auto" w:line="360"/>
        <w:ind w:hanging="0" w:left="426"/>
        <w:jc w:val="both"/>
        <w:rPr>
          <w:i/>
          <w:i/>
          <w:sz w:val="20"/>
        </w:rPr>
      </w:pPr>
      <w:r>
        <w:rPr>
          <w:i/>
          <w:sz w:val="20"/>
        </w:rPr>
        <w:t>ovvero, in alternativa,</w:t>
      </w:r>
    </w:p>
    <w:p>
      <w:pPr>
        <w:pStyle w:val="Normal"/>
        <w:spacing w:lineRule="auto" w:line="360"/>
        <w:ind w:hanging="0" w:left="426"/>
        <w:jc w:val="both"/>
        <w:rPr>
          <w:sz w:val="20"/>
        </w:rPr>
      </w:pPr>
      <w:r>
        <w:rPr>
          <w:sz w:val="20"/>
        </w:rPr>
        <w:t xml:space="preserve">copia semplice, con dichiarazione di conformità all’originale ai sensi dell’art. 19 del D.P.R. 445/2000, del modello di affiliazione per l’anno sportivo 2021/2022, vidimato dalla competente FSN, </w:t>
      </w:r>
      <w:r>
        <w:rPr>
          <w:rFonts w:eastAsia="Times New Roman" w:cs="Times New Roman"/>
          <w:color w:val="auto"/>
          <w:kern w:val="0"/>
          <w:sz w:val="20"/>
          <w:szCs w:val="20"/>
          <w:lang w:val="it-IT" w:eastAsia="ar-SA" w:bidi="ar-SA"/>
        </w:rPr>
        <w:t>EPS, DSA o AB</w:t>
      </w:r>
      <w:r>
        <w:rPr>
          <w:sz w:val="20"/>
        </w:rPr>
        <w:t>;</w:t>
      </w:r>
    </w:p>
    <w:p>
      <w:pPr>
        <w:pStyle w:val="Normal"/>
        <w:spacing w:lineRule="auto" w:line="360"/>
        <w:ind w:hanging="0" w:left="426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Dichiarazione sostitutiva, resa ai sensi degli artt. 46 e 47 del D.P.R. 445/2000 e secondo il modello di cui </w:t>
      </w:r>
      <w:r>
        <w:rPr>
          <w:b/>
          <w:sz w:val="20"/>
          <w:szCs w:val="18"/>
        </w:rPr>
        <w:t>all’allegato</w:t>
      </w:r>
      <w:r>
        <w:rPr>
          <w:sz w:val="20"/>
          <w:szCs w:val="18"/>
        </w:rPr>
        <w:t xml:space="preserve"> </w:t>
      </w:r>
      <w:r>
        <w:rPr>
          <w:b/>
          <w:sz w:val="20"/>
          <w:szCs w:val="18"/>
          <w:lang w:eastAsia="ar-SA"/>
        </w:rPr>
        <w:t>B</w:t>
      </w:r>
      <w:r>
        <w:rPr>
          <w:sz w:val="20"/>
          <w:szCs w:val="18"/>
        </w:rPr>
        <w:t xml:space="preserve"> dell’Avviso Pubblico,  attestante: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quali altre strutture o Impianti sportivi, diversi da quelli comunali, la Società/Associazione Sportiva utilizza già o ha utilizzato per l’anno 202</w:t>
      </w:r>
      <w:r>
        <w:rPr>
          <w:sz w:val="20"/>
          <w:szCs w:val="18"/>
        </w:rPr>
        <w:t>3</w:t>
      </w:r>
      <w:r>
        <w:rPr>
          <w:sz w:val="20"/>
          <w:szCs w:val="18"/>
        </w:rPr>
        <w:t>/202</w:t>
      </w:r>
      <w:r>
        <w:rPr>
          <w:sz w:val="20"/>
          <w:szCs w:val="18"/>
        </w:rPr>
        <w:t>4</w:t>
      </w:r>
      <w:r>
        <w:rPr>
          <w:sz w:val="20"/>
          <w:szCs w:val="18"/>
        </w:rPr>
        <w:t xml:space="preserve"> o intenderà richiedere per l’anno sportivo 202</w:t>
      </w:r>
      <w:r>
        <w:rPr>
          <w:sz w:val="20"/>
          <w:szCs w:val="18"/>
        </w:rPr>
        <w:t>4</w:t>
      </w:r>
      <w:r>
        <w:rPr>
          <w:sz w:val="20"/>
          <w:szCs w:val="18"/>
        </w:rPr>
        <w:t>/202</w:t>
      </w:r>
      <w:r>
        <w:rPr>
          <w:sz w:val="20"/>
          <w:szCs w:val="18"/>
        </w:rPr>
        <w:t>5</w:t>
      </w:r>
      <w:r>
        <w:rPr>
          <w:sz w:val="20"/>
          <w:szCs w:val="18"/>
        </w:rPr>
        <w:t>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la composizione del Consiglio Direttivo della Società/Associazione;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il possesso di eventuali criteri di priorità come da Regolamento in precedenza menzionato; 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</w:rPr>
      </w:pPr>
      <w:r>
        <w:rPr>
          <w:sz w:val="20"/>
          <w:szCs w:val="18"/>
        </w:rPr>
        <w:t xml:space="preserve">di essere assicurati per la copertura dei rischi connessi </w:t>
      </w:r>
      <w:r>
        <w:rPr>
          <w:sz w:val="20"/>
        </w:rPr>
        <w:t xml:space="preserve">alla pratica sportiva, con l’indicazione della Polizza assicurativa stipulata dalla FSN, </w:t>
      </w:r>
      <w:r>
        <w:rPr>
          <w:rFonts w:eastAsia="Times New Roman" w:cs="Times New Roman"/>
          <w:color w:val="auto"/>
          <w:kern w:val="0"/>
          <w:sz w:val="20"/>
          <w:szCs w:val="20"/>
          <w:lang w:val="it-IT" w:eastAsia="ar-SA" w:bidi="ar-SA"/>
        </w:rPr>
        <w:t xml:space="preserve">EPS, DSA o AB </w:t>
      </w:r>
      <w:r>
        <w:rPr>
          <w:sz w:val="20"/>
        </w:rPr>
        <w:t>di appartenenza, ovvero, in mancanza o in aggiunta, degli estremi della Polizza assicurativa stipulata dallo stesso soggetto richiedente;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  <w:shd w:fill="auto" w:val="clear"/>
        </w:rPr>
        <w:t xml:space="preserve">Attestato </w:t>
      </w:r>
      <w:r>
        <w:rPr>
          <w:b/>
          <w:sz w:val="20"/>
          <w:shd w:fill="auto" w:val="clear"/>
        </w:rPr>
        <w:t>d’iscrizione nel Registro istituito presso il CONI</w:t>
      </w:r>
      <w:r>
        <w:rPr>
          <w:b/>
          <w:sz w:val="20"/>
        </w:rPr>
        <w:t xml:space="preserve"> </w:t>
      </w:r>
      <w:r>
        <w:rPr>
          <w:sz w:val="20"/>
        </w:rPr>
        <w:t xml:space="preserve">( in corso di validità ), ai fini del riconoscimento da parte dello stesso CONI, dei requisiti previsti dall’art. 90,  comma 17 e 18, della legge 27/12/2002, n.289, come modificato dal D. L. del 21.06.2013, n. 69, art. 47 ; 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copia del </w:t>
      </w:r>
      <w:r>
        <w:rPr>
          <w:b/>
          <w:sz w:val="20"/>
        </w:rPr>
        <w:t>documento d’identità</w:t>
      </w:r>
      <w:r>
        <w:rPr>
          <w:sz w:val="20"/>
        </w:rPr>
        <w:t xml:space="preserve"> in corso di validità, del soggetto richiedente, n. q. di legale Rappresentante della </w:t>
      </w:r>
      <w:r>
        <w:rPr>
          <w:sz w:val="20"/>
          <w:szCs w:val="18"/>
        </w:rPr>
        <w:t xml:space="preserve">Società/Associazione Sportiva </w:t>
      </w:r>
      <w:r>
        <w:rPr>
          <w:sz w:val="20"/>
        </w:rPr>
        <w:t>;</w:t>
      </w:r>
    </w:p>
    <w:p>
      <w:pPr>
        <w:pStyle w:val="Normal"/>
        <w:ind w:hanging="0" w:left="36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dichiarazione sostitutiva di comunicazione antimafia secondo il </w:t>
      </w:r>
      <w:r>
        <w:rPr>
          <w:b/>
          <w:sz w:val="20"/>
        </w:rPr>
        <w:t xml:space="preserve">modello all. </w:t>
      </w:r>
      <w:r>
        <w:rPr>
          <w:b/>
          <w:sz w:val="20"/>
          <w:lang w:eastAsia="ar-SA"/>
        </w:rPr>
        <w:t>C</w:t>
      </w:r>
      <w:r>
        <w:rPr>
          <w:b/>
          <w:sz w:val="20"/>
        </w:rPr>
        <w:t>)</w:t>
      </w:r>
      <w:r>
        <w:rPr>
          <w:sz w:val="20"/>
        </w:rPr>
        <w:t xml:space="preserve"> all’Avviso pubblico.</w:t>
      </w:r>
    </w:p>
    <w:p>
      <w:pPr>
        <w:pStyle w:val="Normal"/>
        <w:ind w:hanging="0" w:left="36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hanging="0" w:left="36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hanging="0" w:left="426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       _____________________________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2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2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2"/>
        </w:rPr>
      </w:pPr>
      <w:r>
        <w:rPr>
          <w:i/>
          <w:sz w:val="16"/>
          <w:szCs w:val="12"/>
        </w:rPr>
        <w:tab/>
        <w:tab/>
        <w:tab/>
        <w:tab/>
        <w:t>da sottoscrivere al momento della presentazione della domanda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/>
      </w:pPr>
      <w:r>
        <w:rPr>
          <w:i/>
          <w:sz w:val="16"/>
          <w:szCs w:val="12"/>
        </w:rPr>
        <w:t xml:space="preserve">                                                                                                                                                </w:t>
      </w:r>
      <w:r>
        <w:rPr>
          <w:i/>
          <w:sz w:val="16"/>
          <w:szCs w:val="12"/>
        </w:rPr>
        <w:t>unitamente a documento d’identità in corso di validità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1" w:gutter="0" w:header="284" w:top="73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ont437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path="m0,0l-2147483645,0l-2147483645,-2147483646l0,-2147483646xe" stroked="f" o:allowincell="f" style="position:absolute;margin-left:251.55pt;margin-top:0.05pt;width:7pt;height:16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firstLine="708"/>
        <w:rPr/>
      </w:pPr>
      <w:r>
        <w:rPr>
          <w:rStyle w:val="Caratterinotaapidipagina"/>
        </w:rPr>
        <w:footnoteRef/>
      </w:r>
      <w:r>
        <w:rPr>
          <w:i/>
          <w:sz w:val="16"/>
          <w:szCs w:val="16"/>
        </w:rPr>
        <w:t>indicare le finalità per cui si richiede l’uso della palestra, tra cui rientrano quelle per lo svolgimento degli allenamenti e per lo svolgimento di campionati nazionali e minori, gare e manifestazioni ufficiali che, di norma, si svolgono il sabato e nei giorni festivi.</w:t>
      </w:r>
    </w:p>
    <w:p>
      <w:pPr>
        <w:pStyle w:val="FootnoteText"/>
        <w:rPr>
          <w:i/>
          <w:i/>
          <w:sz w:val="16"/>
          <w:szCs w:val="16"/>
        </w:rPr>
      </w:pPr>
      <w:r>
        <w:rPr>
          <w:rStyle w:val="Caratteredellanota"/>
          <w:b/>
        </w:rPr>
        <w:tab/>
        <w:t xml:space="preserve">2 </w:t>
      </w:r>
      <w:r>
        <w:rPr>
          <w:b/>
          <w:i/>
          <w:sz w:val="16"/>
          <w:szCs w:val="16"/>
        </w:rPr>
        <w:t>nel caso in cui non venga indicata nell’istanza l’opzione riguardo la forma di abbonamento, s’intenderà applicata quella mensile</w:t>
      </w:r>
      <w:r>
        <w:rPr>
          <w:i/>
          <w:sz w:val="16"/>
          <w:szCs w:val="16"/>
        </w:rPr>
        <w:t>.</w:t>
      </w:r>
    </w:p>
    <w:p>
      <w:pPr>
        <w:pStyle w:val="FootnoteText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All. </w:t>
    </w:r>
    <w:r>
      <w:rPr>
        <w:sz w:val="28"/>
        <w:lang w:eastAsia="ar-SA"/>
      </w:rPr>
      <w:t>A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77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it-IT" w:eastAsia="ar-SA" w:bidi="ar-SA"/>
    </w:rPr>
  </w:style>
  <w:style w:type="paragraph" w:styleId="Heading1">
    <w:name w:val="Heading 1"/>
    <w:basedOn w:val="Normal"/>
    <w:next w:val="Normal"/>
    <w:qFormat/>
    <w:rsid w:val="00627755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27755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627755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hanging="0" w:left="0" w:right="1500"/>
      <w:jc w:val="both"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27755"/>
    <w:rPr>
      <w:rFonts w:ascii="Times New Roman" w:hAnsi="Times New Roman"/>
    </w:rPr>
  </w:style>
  <w:style w:type="character" w:styleId="WW8Num2z0" w:customStyle="1">
    <w:name w:val="WW8Num2z0"/>
    <w:qFormat/>
    <w:rsid w:val="00627755"/>
    <w:rPr>
      <w:rFonts w:ascii="font437" w:hAnsi="font437"/>
    </w:rPr>
  </w:style>
  <w:style w:type="character" w:styleId="WW8Num3z0" w:customStyle="1">
    <w:name w:val="WW8Num3z0"/>
    <w:qFormat/>
    <w:rsid w:val="00627755"/>
    <w:rPr>
      <w:rFonts w:ascii="font437" w:hAnsi="font437"/>
    </w:rPr>
  </w:style>
  <w:style w:type="character" w:styleId="WW8Num4z0" w:customStyle="1">
    <w:name w:val="WW8Num4z0"/>
    <w:qFormat/>
    <w:rsid w:val="00627755"/>
    <w:rPr>
      <w:rFonts w:ascii="font437" w:hAnsi="font437"/>
    </w:rPr>
  </w:style>
  <w:style w:type="character" w:styleId="WW8Num6z0" w:customStyle="1">
    <w:name w:val="WW8Num6z0"/>
    <w:qFormat/>
    <w:rsid w:val="00627755"/>
    <w:rPr>
      <w:rFonts w:ascii="Symbol" w:hAnsi="Symbol"/>
      <w:color w:val="auto"/>
    </w:rPr>
  </w:style>
  <w:style w:type="character" w:styleId="WW8Num7z0" w:customStyle="1">
    <w:name w:val="WW8Num7z0"/>
    <w:qFormat/>
    <w:rsid w:val="00627755"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sid w:val="00627755"/>
    <w:rPr>
      <w:rFonts w:ascii="Courier New" w:hAnsi="Courier New"/>
    </w:rPr>
  </w:style>
  <w:style w:type="character" w:styleId="WW8Num7z2" w:customStyle="1">
    <w:name w:val="WW8Num7z2"/>
    <w:qFormat/>
    <w:rsid w:val="00627755"/>
    <w:rPr>
      <w:rFonts w:ascii="Wingdings" w:hAnsi="Wingdings"/>
    </w:rPr>
  </w:style>
  <w:style w:type="character" w:styleId="WW8Num7z3" w:customStyle="1">
    <w:name w:val="WW8Num7z3"/>
    <w:qFormat/>
    <w:rsid w:val="00627755"/>
    <w:rPr>
      <w:rFonts w:ascii="Symbol" w:hAnsi="Symbol"/>
    </w:rPr>
  </w:style>
  <w:style w:type="character" w:styleId="WW8Num11z1" w:customStyle="1">
    <w:name w:val="WW8Num11z1"/>
    <w:qFormat/>
    <w:rsid w:val="00627755"/>
    <w:rPr>
      <w:rFonts w:ascii="Wingdings" w:hAnsi="Wingdings"/>
    </w:rPr>
  </w:style>
  <w:style w:type="character" w:styleId="WW8Num11z3" w:customStyle="1">
    <w:name w:val="WW8Num11z3"/>
    <w:qFormat/>
    <w:rsid w:val="00627755"/>
    <w:rPr>
      <w:rFonts w:ascii="Symbol" w:hAnsi="Symbol"/>
    </w:rPr>
  </w:style>
  <w:style w:type="character" w:styleId="WW8Num11z4" w:customStyle="1">
    <w:name w:val="WW8Num11z4"/>
    <w:qFormat/>
    <w:rsid w:val="00627755"/>
    <w:rPr>
      <w:rFonts w:ascii="Courier New" w:hAnsi="Courier New" w:cs="Courier New"/>
    </w:rPr>
  </w:style>
  <w:style w:type="character" w:styleId="WW8Num13z0" w:customStyle="1">
    <w:name w:val="WW8Num13z0"/>
    <w:qFormat/>
    <w:rsid w:val="00627755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627755"/>
    <w:rPr>
      <w:rFonts w:ascii="Courier New" w:hAnsi="Courier New"/>
    </w:rPr>
  </w:style>
  <w:style w:type="character" w:styleId="WW8Num13z2" w:customStyle="1">
    <w:name w:val="WW8Num13z2"/>
    <w:qFormat/>
    <w:rsid w:val="00627755"/>
    <w:rPr>
      <w:rFonts w:ascii="Wingdings" w:hAnsi="Wingdings"/>
    </w:rPr>
  </w:style>
  <w:style w:type="character" w:styleId="WW8Num13z3" w:customStyle="1">
    <w:name w:val="WW8Num13z3"/>
    <w:qFormat/>
    <w:rsid w:val="00627755"/>
    <w:rPr>
      <w:rFonts w:ascii="Symbol" w:hAnsi="Symbol"/>
    </w:rPr>
  </w:style>
  <w:style w:type="character" w:styleId="Carpredefinitoparagrafo1" w:customStyle="1">
    <w:name w:val="Car. predefinito paragrafo1"/>
    <w:qFormat/>
    <w:rsid w:val="00627755"/>
    <w:rPr/>
  </w:style>
  <w:style w:type="character" w:styleId="Emphasis">
    <w:name w:val="Emphasis"/>
    <w:basedOn w:val="Carpredefinitoparagrafo1"/>
    <w:qFormat/>
    <w:rsid w:val="00627755"/>
    <w:rPr>
      <w:i/>
    </w:rPr>
  </w:style>
  <w:style w:type="character" w:styleId="Pagenumber">
    <w:name w:val="page number"/>
    <w:basedOn w:val="Carpredefinitoparagrafo1"/>
    <w:qFormat/>
    <w:rsid w:val="00627755"/>
    <w:rPr/>
  </w:style>
  <w:style w:type="character" w:styleId="Caratteredellanota" w:customStyle="1">
    <w:name w:val="Carattere della nota"/>
    <w:basedOn w:val="Carpredefinitoparagrafo1"/>
    <w:qFormat/>
    <w:rsid w:val="00627755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627755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sid w:val="00627755"/>
    <w:rPr>
      <w:vertAlign w:val="superscript"/>
    </w:rPr>
  </w:style>
  <w:style w:type="character" w:styleId="Caratterenotadichiusura" w:customStyle="1">
    <w:name w:val="Carattere nota di chiusura"/>
    <w:qFormat/>
    <w:rsid w:val="00627755"/>
    <w:rPr/>
  </w:style>
  <w:style w:type="character" w:styleId="IntestazioneCarattere" w:customStyle="1">
    <w:name w:val="Intestazione Carattere"/>
    <w:basedOn w:val="DefaultParagraphFont"/>
    <w:qFormat/>
    <w:rsid w:val="005c5717"/>
    <w:rPr>
      <w:sz w:val="28"/>
      <w:lang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627755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List">
    <w:name w:val="List"/>
    <w:basedOn w:val="BodyText"/>
    <w:rsid w:val="0062775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627755"/>
    <w:pPr>
      <w:suppressLineNumbers/>
    </w:pPr>
    <w:rPr/>
  </w:style>
  <w:style w:type="paragraph" w:styleId="Intestazione1" w:customStyle="1">
    <w:name w:val="Intestazione1"/>
    <w:basedOn w:val="Normal"/>
    <w:next w:val="BodyText"/>
    <w:qFormat/>
    <w:rsid w:val="00627755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Didascalia1" w:customStyle="1">
    <w:name w:val="Didascalia1"/>
    <w:basedOn w:val="Normal"/>
    <w:next w:val="Normal"/>
    <w:qFormat/>
    <w:rsid w:val="00627755"/>
    <w:pPr>
      <w:ind w:hanging="0" w:right="567"/>
      <w:jc w:val="center"/>
    </w:pPr>
    <w:rPr>
      <w:b/>
      <w:sz w:val="48"/>
    </w:rPr>
  </w:style>
  <w:style w:type="paragraph" w:styleId="Title">
    <w:name w:val="Title"/>
    <w:basedOn w:val="Normal"/>
    <w:next w:val="Subtitle"/>
    <w:qFormat/>
    <w:rsid w:val="00627755"/>
    <w:pPr>
      <w:jc w:val="center"/>
    </w:pPr>
    <w:rPr>
      <w:sz w:val="40"/>
    </w:rPr>
  </w:style>
  <w:style w:type="paragraph" w:styleId="Subtitle">
    <w:name w:val="Subtitle"/>
    <w:basedOn w:val="Normal"/>
    <w:next w:val="BodyText"/>
    <w:qFormat/>
    <w:rsid w:val="00627755"/>
    <w:pPr>
      <w:jc w:val="center"/>
    </w:pPr>
    <w:rPr>
      <w:sz w:val="32"/>
    </w:rPr>
  </w:style>
  <w:style w:type="paragraph" w:styleId="BodyTextIndent">
    <w:name w:val="Body Text Indent"/>
    <w:basedOn w:val="Normal"/>
    <w:rsid w:val="00627755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rsid w:val="006277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27755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hanging="0" w:right="-59"/>
      <w:jc w:val="both"/>
    </w:pPr>
    <w:rPr/>
  </w:style>
  <w:style w:type="paragraph" w:styleId="Corpodeltesto31" w:customStyle="1">
    <w:name w:val="Corpo del testo 31"/>
    <w:basedOn w:val="Normal"/>
    <w:qFormat/>
    <w:rsid w:val="00627755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627755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Header">
    <w:name w:val="Header"/>
    <w:basedOn w:val="Normal"/>
    <w:link w:val="IntestazioneCarattere"/>
    <w:rsid w:val="006277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627755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627755"/>
    <w:pPr/>
    <w:rPr>
      <w:sz w:val="20"/>
    </w:rPr>
  </w:style>
  <w:style w:type="paragraph" w:styleId="Contenutocornice" w:customStyle="1">
    <w:name w:val="Contenuto cornice"/>
    <w:basedOn w:val="BodyText"/>
    <w:qFormat/>
    <w:rsid w:val="0062775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5880</TotalTime>
  <Application>LibreOffice/7.6.2.1$Windows_X86_64 LibreOffice_project/56f7684011345957bbf33a7ee678afaf4d2ba333</Application>
  <AppVersion>15.0000</AppVersion>
  <Pages>2</Pages>
  <Words>705</Words>
  <Characters>5081</Characters>
  <CharactersWithSpaces>5959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2022-08-26T07:25:00Z</dcterms:created>
  <dc:creator>Raffaele Bova</dc:creator>
  <dc:description/>
  <dc:language>it-IT</dc:language>
  <cp:lastModifiedBy/>
  <cp:lastPrinted>2019-06-27T11:27:00Z</cp:lastPrinted>
  <dcterms:modified xsi:type="dcterms:W3CDTF">2024-07-04T11:56:20Z</dcterms:modified>
  <cp:revision>9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